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6CF82" w14:textId="4E4BC143" w:rsidR="002B5620" w:rsidRDefault="002B5620">
      <w:pPr>
        <w:spacing w:line="252" w:lineRule="auto"/>
        <w:jc w:val="center"/>
        <w:rPr>
          <w:lang w:eastAsia="nb-NO"/>
        </w:rPr>
      </w:pPr>
      <w:r>
        <w:rPr>
          <w:rFonts w:ascii="Calibri Light" w:hAnsi="Calibri Light" w:cs="Calibri Light"/>
          <w:b/>
          <w:bCs/>
          <w:color w:val="5890D6"/>
          <w:sz w:val="32"/>
          <w:szCs w:val="32"/>
        </w:rPr>
        <w:t xml:space="preserve">Prosjektarbeid i Rakkerungan </w:t>
      </w:r>
    </w:p>
    <w:p w14:paraId="017AE5C5" w14:textId="77777777" w:rsidR="002B5620" w:rsidRDefault="002B5620">
      <w:pPr>
        <w:spacing w:line="252" w:lineRule="auto"/>
        <w:rPr>
          <w:lang w:eastAsia="nb-NO"/>
        </w:rPr>
      </w:pPr>
      <w:r>
        <w:rPr>
          <w:rFonts w:ascii="Calibri Light" w:hAnsi="Calibri Light" w:cs="Calibri Light"/>
          <w:color w:val="000000"/>
          <w:sz w:val="28"/>
          <w:szCs w:val="28"/>
        </w:rPr>
        <w:t>I barnehagen bruker vi prosjektarbeid som en måte å utforske og lære sammen med barna over tid. Gjennom lek, samtaler, undring og praktiske opplevelser får barna mulighet til å fordype seg i noe de er nysgjerrige på. Vi tar utgangspunkt i barnas interesser og lar dem være med på å forme veien videre. På denne måten ønsker vi å skape et trygt og inspirerende fellesskap der barna får lære, oppleve mestring og bli bedre kjent med verden rundt seg.</w:t>
      </w:r>
    </w:p>
    <w:p w14:paraId="0B4EB50D" w14:textId="77777777" w:rsidR="002B5620" w:rsidRDefault="002B5620">
      <w:pPr>
        <w:spacing w:line="252" w:lineRule="auto"/>
        <w:jc w:val="center"/>
        <w:rPr>
          <w:lang w:eastAsia="nb-NO"/>
        </w:rPr>
      </w:pPr>
      <w:r>
        <w:rPr>
          <w:rFonts w:ascii="Calibri Light" w:hAnsi="Calibri Light" w:cs="Calibri Light"/>
          <w:b/>
          <w:bCs/>
          <w:color w:val="000000"/>
          <w:sz w:val="28"/>
          <w:szCs w:val="28"/>
        </w:rPr>
        <w:t>I barnehageåret 2026/27 er temaet for prosjektarbeidet vårt langsom pedagogikk.</w:t>
      </w:r>
    </w:p>
    <w:p w14:paraId="1AEA28E1" w14:textId="77777777" w:rsidR="002B5620" w:rsidRDefault="002B5620">
      <w:pPr>
        <w:spacing w:line="252" w:lineRule="auto"/>
        <w:jc w:val="center"/>
        <w:rPr>
          <w:lang w:eastAsia="nb-NO"/>
        </w:rPr>
      </w:pPr>
      <w:r>
        <w:rPr>
          <w:rFonts w:ascii="Calibri Light" w:hAnsi="Calibri Light" w:cs="Calibri Light"/>
          <w:b/>
          <w:bCs/>
          <w:color w:val="000000"/>
          <w:sz w:val="28"/>
          <w:szCs w:val="28"/>
        </w:rPr>
        <w:t xml:space="preserve">Dette året har vi også et spennende samarbeid med </w:t>
      </w:r>
      <w:proofErr w:type="spellStart"/>
      <w:r>
        <w:rPr>
          <w:rFonts w:ascii="Calibri Light" w:hAnsi="Calibri Light" w:cs="Calibri Light"/>
          <w:b/>
          <w:bCs/>
          <w:color w:val="000000"/>
          <w:sz w:val="28"/>
          <w:szCs w:val="28"/>
        </w:rPr>
        <w:t>UiA</w:t>
      </w:r>
      <w:proofErr w:type="spellEnd"/>
      <w:r>
        <w:rPr>
          <w:rFonts w:ascii="Calibri Light" w:hAnsi="Calibri Light" w:cs="Calibri Light"/>
          <w:b/>
          <w:bCs/>
          <w:color w:val="000000"/>
          <w:sz w:val="28"/>
          <w:szCs w:val="28"/>
        </w:rPr>
        <w:t>, der vi sammen skal utforske hva langsom pedagogikk kan bety i barnas hverdag.</w:t>
      </w:r>
    </w:p>
    <w:p w14:paraId="6FCF78EB" w14:textId="77777777" w:rsidR="002B5620" w:rsidRDefault="002B5620">
      <w:pPr>
        <w:spacing w:line="252" w:lineRule="auto"/>
        <w:jc w:val="center"/>
        <w:rPr>
          <w:lang w:eastAsia="nb-NO"/>
        </w:rPr>
      </w:pPr>
      <w:r>
        <w:rPr>
          <w:rFonts w:ascii="Calibri Light" w:hAnsi="Calibri Light" w:cs="Calibri Light"/>
          <w:b/>
          <w:bCs/>
          <w:color w:val="000000"/>
          <w:sz w:val="28"/>
          <w:szCs w:val="28"/>
        </w:rPr>
        <w:t>Hva betyr langsom pedagogikk i barnehagen?</w:t>
      </w:r>
    </w:p>
    <w:p w14:paraId="36AFB9B3" w14:textId="77777777" w:rsidR="0071100B" w:rsidRDefault="0071100B">
      <w:pPr>
        <w:spacing w:line="252" w:lineRule="auto"/>
        <w:rPr>
          <w:lang w:eastAsia="nb-NO"/>
        </w:rPr>
      </w:pPr>
      <w:r>
        <w:rPr>
          <w:rFonts w:ascii="Calibri Light" w:hAnsi="Calibri Light" w:cs="Calibri Light"/>
          <w:color w:val="000000"/>
          <w:sz w:val="28"/>
          <w:szCs w:val="28"/>
        </w:rPr>
        <w:t>Langsom pedagogikk er en tilnærming som vektlegger barns rett til tid, nærvær og sammenheng i hverdagen. I vår praksis handler dette om å være lydhøre for barnas tempo, uttrykk, interesser og initiativ, og om å gi rom for fordypning, gjentakelse, lek, utforskning og meningsskapende prosesser. Dette samsvarer godt med Rammeplanen, som understreker at barnehagen skal ivareta barnas behov for omsorg og lek, fremme læring og danning, og se disse områdene i sammenheng. Videre løfter Rammeplanen fram barns medvirkning som et sentralt prinsipp, og langsom pedagogikk gir oss mulighet til å lytte, observere og tilrettelegge for at barna får reell innflytelse på sin egen hverdag. Gjennom å arbeide på denne måten ønsker vi å styrke barnas trivsel, relasjoner, nysgjerrighet og helhetlige utvikling, i tråd med Rammeplanens verdigrunnlag og syn på barndommens egenverdi.</w:t>
      </w:r>
    </w:p>
    <w:p w14:paraId="3A859FBB" w14:textId="77777777" w:rsidR="0071100B" w:rsidRDefault="0071100B">
      <w:pPr>
        <w:spacing w:line="252" w:lineRule="auto"/>
        <w:rPr>
          <w:lang w:eastAsia="nb-NO"/>
        </w:rPr>
      </w:pPr>
      <w:r>
        <w:rPr>
          <w:rFonts w:ascii="Calibri Light" w:hAnsi="Calibri Light" w:cs="Calibri Light"/>
          <w:b/>
          <w:bCs/>
          <w:color w:val="000000"/>
          <w:sz w:val="28"/>
          <w:szCs w:val="28"/>
        </w:rPr>
        <w:t>I en hverdag som ofte preges av høyt tempo og mange inntrykk, ønsker vi å skape en barnehagehverdag der barna får oppleve ro, nærvær og gode overganger. For oss betyr dette å gi barna tid til å leke, utforske, undre seg og bygge relasjoner i sitt eget tempo. Når vi senker farten, blir det lettere å se det enkelte barnet, lytte til barnas initiativ og støtte dem i det de er opptatt av. Slik ønsker vi å legge til rette for en hverdag der barna kan kjenne seg trygge, oppleve sammenheng og få tid og rom til å være barn.</w:t>
      </w:r>
    </w:p>
    <w:p w14:paraId="6D16B26B" w14:textId="77777777" w:rsidR="00D442B0" w:rsidRDefault="00D442B0"/>
    <w:sectPr w:rsidR="00D442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20"/>
    <w:rsid w:val="000C5E61"/>
    <w:rsid w:val="002B5620"/>
    <w:rsid w:val="0071100B"/>
    <w:rsid w:val="007C54FE"/>
    <w:rsid w:val="00812574"/>
    <w:rsid w:val="00AA013D"/>
    <w:rsid w:val="00C01706"/>
    <w:rsid w:val="00D442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3DD2"/>
  <w15:chartTrackingRefBased/>
  <w15:docId w15:val="{AA479EF6-EF87-4C90-9CD2-8E7ABDAA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B5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B5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B562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B562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B562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B562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B562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B562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B562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B562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B562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B562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B562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B562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B562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B562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B562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B5620"/>
    <w:rPr>
      <w:rFonts w:eastAsiaTheme="majorEastAsia" w:cstheme="majorBidi"/>
      <w:color w:val="272727" w:themeColor="text1" w:themeTint="D8"/>
    </w:rPr>
  </w:style>
  <w:style w:type="paragraph" w:styleId="Tittel">
    <w:name w:val="Title"/>
    <w:basedOn w:val="Normal"/>
    <w:next w:val="Normal"/>
    <w:link w:val="TittelTegn"/>
    <w:uiPriority w:val="10"/>
    <w:qFormat/>
    <w:rsid w:val="002B5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B562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B562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B562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B562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B5620"/>
    <w:rPr>
      <w:i/>
      <w:iCs/>
      <w:color w:val="404040" w:themeColor="text1" w:themeTint="BF"/>
    </w:rPr>
  </w:style>
  <w:style w:type="paragraph" w:styleId="Listeavsnitt">
    <w:name w:val="List Paragraph"/>
    <w:basedOn w:val="Normal"/>
    <w:uiPriority w:val="34"/>
    <w:qFormat/>
    <w:rsid w:val="002B5620"/>
    <w:pPr>
      <w:ind w:left="720"/>
      <w:contextualSpacing/>
    </w:pPr>
  </w:style>
  <w:style w:type="character" w:styleId="Sterkutheving">
    <w:name w:val="Intense Emphasis"/>
    <w:basedOn w:val="Standardskriftforavsnitt"/>
    <w:uiPriority w:val="21"/>
    <w:qFormat/>
    <w:rsid w:val="002B5620"/>
    <w:rPr>
      <w:i/>
      <w:iCs/>
      <w:color w:val="0F4761" w:themeColor="accent1" w:themeShade="BF"/>
    </w:rPr>
  </w:style>
  <w:style w:type="paragraph" w:styleId="Sterktsitat">
    <w:name w:val="Intense Quote"/>
    <w:basedOn w:val="Normal"/>
    <w:next w:val="Normal"/>
    <w:link w:val="SterktsitatTegn"/>
    <w:uiPriority w:val="30"/>
    <w:qFormat/>
    <w:rsid w:val="002B5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B5620"/>
    <w:rPr>
      <w:i/>
      <w:iCs/>
      <w:color w:val="0F4761" w:themeColor="accent1" w:themeShade="BF"/>
    </w:rPr>
  </w:style>
  <w:style w:type="character" w:styleId="Sterkreferanse">
    <w:name w:val="Intense Reference"/>
    <w:basedOn w:val="Standardskriftforavsnitt"/>
    <w:uiPriority w:val="32"/>
    <w:qFormat/>
    <w:rsid w:val="002B5620"/>
    <w:rPr>
      <w:b/>
      <w:bCs/>
      <w:smallCaps/>
      <w:color w:val="0F4761" w:themeColor="accent1" w:themeShade="BF"/>
      <w:spacing w:val="5"/>
    </w:rPr>
  </w:style>
  <w:style w:type="paragraph" w:styleId="NormalWeb">
    <w:name w:val="Normal (Web)"/>
    <w:basedOn w:val="Normal"/>
    <w:uiPriority w:val="99"/>
    <w:semiHidden/>
    <w:unhideWhenUsed/>
    <w:rsid w:val="002B5620"/>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1790</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Rakkerungan Barnehagedrift</dc:creator>
  <cp:keywords/>
  <dc:description/>
  <cp:lastModifiedBy>Rakkerungan Barnehagedrift</cp:lastModifiedBy>
  <cp:revision>2</cp:revision>
  <dcterms:created xsi:type="dcterms:W3CDTF">2026-08-18T06:41:00Z</dcterms:created>
  <dcterms:modified xsi:type="dcterms:W3CDTF">2026-08-18T06:41:00Z</dcterms:modified>
</cp:coreProperties>
</file>